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E9" w:rsidRPr="00E01B22" w:rsidRDefault="006A07E9" w:rsidP="006A07E9">
      <w:pPr>
        <w:widowControl/>
        <w:adjustRightInd w:val="0"/>
        <w:snapToGrid w:val="0"/>
        <w:spacing w:line="300" w:lineRule="auto"/>
        <w:jc w:val="left"/>
        <w:rPr>
          <w:rFonts w:ascii="宋体" w:hAnsi="宋体" w:cs="方正小标宋简体"/>
          <w:kern w:val="0"/>
          <w:sz w:val="28"/>
          <w:szCs w:val="28"/>
        </w:rPr>
      </w:pPr>
      <w:r w:rsidRPr="00E01B22">
        <w:rPr>
          <w:rFonts w:ascii="宋体" w:hAnsi="宋体" w:cs="方正小标宋简体" w:hint="eastAsia"/>
          <w:kern w:val="0"/>
          <w:sz w:val="28"/>
          <w:szCs w:val="28"/>
        </w:rPr>
        <w:t>附件</w:t>
      </w:r>
    </w:p>
    <w:p w:rsidR="006A07E9" w:rsidRPr="006A07E9" w:rsidRDefault="006A07E9" w:rsidP="006A07E9">
      <w:pPr>
        <w:widowControl/>
        <w:adjustRightInd w:val="0"/>
        <w:snapToGrid w:val="0"/>
        <w:spacing w:line="300" w:lineRule="auto"/>
        <w:ind w:firstLineChars="200" w:firstLine="720"/>
        <w:jc w:val="center"/>
        <w:rPr>
          <w:rFonts w:ascii="宋体" w:hAnsi="宋体"/>
          <w:kern w:val="0"/>
          <w:sz w:val="36"/>
          <w:szCs w:val="36"/>
        </w:rPr>
      </w:pPr>
      <w:r w:rsidRPr="00E01B22">
        <w:rPr>
          <w:rFonts w:ascii="宋体" w:hAnsi="宋体" w:cs="方正小标宋简体"/>
          <w:kern w:val="0"/>
          <w:sz w:val="36"/>
          <w:szCs w:val="36"/>
        </w:rPr>
        <w:t>2020</w:t>
      </w:r>
      <w:r w:rsidRPr="00E01B22">
        <w:rPr>
          <w:rFonts w:ascii="宋体" w:hAnsi="宋体" w:cs="方正小标宋简体" w:hint="eastAsia"/>
          <w:kern w:val="0"/>
          <w:sz w:val="36"/>
          <w:szCs w:val="36"/>
        </w:rPr>
        <w:t>年</w:t>
      </w:r>
      <w:proofErr w:type="gramStart"/>
      <w:r>
        <w:rPr>
          <w:rFonts w:ascii="宋体" w:hAnsi="宋体" w:cs="方正小标宋简体" w:hint="eastAsia"/>
          <w:kern w:val="0"/>
          <w:sz w:val="36"/>
          <w:szCs w:val="36"/>
        </w:rPr>
        <w:t>六合区</w:t>
      </w:r>
      <w:r w:rsidR="001505D0">
        <w:rPr>
          <w:rFonts w:ascii="宋体" w:hAnsi="宋体" w:cs="方正小标宋简体" w:hint="eastAsia"/>
          <w:kern w:val="0"/>
          <w:sz w:val="36"/>
          <w:szCs w:val="36"/>
        </w:rPr>
        <w:t>补充</w:t>
      </w:r>
      <w:proofErr w:type="gramEnd"/>
      <w:r w:rsidR="001505D0">
        <w:rPr>
          <w:rFonts w:ascii="宋体" w:hAnsi="宋体" w:cs="方正小标宋简体" w:hint="eastAsia"/>
          <w:kern w:val="0"/>
          <w:sz w:val="36"/>
          <w:szCs w:val="36"/>
        </w:rPr>
        <w:t>公开招聘教师</w:t>
      </w:r>
      <w:r w:rsidR="00DD7387">
        <w:rPr>
          <w:rFonts w:ascii="宋体" w:hAnsi="宋体" w:cs="方正小标宋简体" w:hint="eastAsia"/>
          <w:kern w:val="0"/>
          <w:sz w:val="36"/>
          <w:szCs w:val="36"/>
        </w:rPr>
        <w:t>面试</w:t>
      </w:r>
      <w:r w:rsidRPr="00E01B22">
        <w:rPr>
          <w:rFonts w:ascii="宋体" w:hAnsi="宋体" w:cs="方正小标宋简体" w:hint="eastAsia"/>
          <w:kern w:val="0"/>
          <w:sz w:val="36"/>
          <w:szCs w:val="36"/>
        </w:rPr>
        <w:t>人员新冠肺炎疫情防控告</w:t>
      </w:r>
      <w:proofErr w:type="gramStart"/>
      <w:r w:rsidRPr="00E01B22">
        <w:rPr>
          <w:rFonts w:ascii="宋体" w:hAnsi="宋体" w:cs="方正小标宋简体" w:hint="eastAsia"/>
          <w:kern w:val="0"/>
          <w:sz w:val="36"/>
          <w:szCs w:val="36"/>
        </w:rPr>
        <w:t>知暨承诺</w:t>
      </w:r>
      <w:proofErr w:type="gramEnd"/>
      <w:r w:rsidRPr="00E01B22">
        <w:rPr>
          <w:rFonts w:ascii="宋体" w:hAnsi="宋体" w:cs="方正小标宋简体" w:hint="eastAsia"/>
          <w:kern w:val="0"/>
          <w:sz w:val="36"/>
          <w:szCs w:val="36"/>
        </w:rPr>
        <w:t>书</w:t>
      </w:r>
    </w:p>
    <w:p w:rsidR="006A07E9" w:rsidRPr="00E01B22" w:rsidRDefault="006A07E9" w:rsidP="006A07E9">
      <w:pPr>
        <w:widowControl/>
        <w:adjustRightInd w:val="0"/>
        <w:snapToGrid w:val="0"/>
        <w:spacing w:line="300" w:lineRule="auto"/>
        <w:ind w:firstLineChars="200" w:firstLine="480"/>
        <w:jc w:val="center"/>
        <w:rPr>
          <w:rFonts w:ascii="宋体" w:hAnsi="宋体"/>
          <w:kern w:val="0"/>
          <w:sz w:val="24"/>
        </w:rPr>
      </w:pPr>
    </w:p>
    <w:p w:rsidR="006A07E9" w:rsidRPr="00E01B22" w:rsidRDefault="00F21EF2" w:rsidP="006A07E9">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一、参加</w:t>
      </w:r>
      <w:r w:rsidR="002459DC">
        <w:rPr>
          <w:rFonts w:ascii="宋体" w:hAnsi="宋体" w:cs="方正仿宋简体" w:hint="eastAsia"/>
          <w:kern w:val="0"/>
          <w:sz w:val="24"/>
        </w:rPr>
        <w:t>应聘</w:t>
      </w:r>
      <w:r w:rsidR="006A07E9" w:rsidRPr="00E01B22">
        <w:rPr>
          <w:rFonts w:ascii="宋体" w:hAnsi="宋体" w:cs="方正仿宋简体" w:hint="eastAsia"/>
          <w:kern w:val="0"/>
          <w:sz w:val="24"/>
        </w:rPr>
        <w:t>人员应在</w:t>
      </w:r>
      <w:r w:rsidR="00DD7387">
        <w:rPr>
          <w:rFonts w:ascii="宋体" w:hAnsi="宋体" w:cs="方正仿宋简体" w:hint="eastAsia"/>
          <w:kern w:val="0"/>
          <w:sz w:val="24"/>
        </w:rPr>
        <w:t>面试</w:t>
      </w:r>
      <w:r w:rsidR="006A07E9" w:rsidRPr="00E01B22">
        <w:rPr>
          <w:rFonts w:ascii="宋体" w:hAnsi="宋体" w:cs="方正仿宋简体" w:hint="eastAsia"/>
          <w:kern w:val="0"/>
          <w:sz w:val="24"/>
        </w:rPr>
        <w:t>前申领“苏康码”</w:t>
      </w:r>
      <w:r w:rsidR="00420B98">
        <w:rPr>
          <w:rFonts w:ascii="宋体" w:hAnsi="宋体" w:cs="方正仿宋简体" w:hint="eastAsia"/>
          <w:kern w:val="0"/>
          <w:sz w:val="24"/>
        </w:rPr>
        <w:t>或“国家防疫健康信息码”，</w:t>
      </w:r>
      <w:r w:rsidR="006A07E9" w:rsidRPr="00E01B22">
        <w:rPr>
          <w:rFonts w:ascii="宋体" w:hAnsi="宋体" w:cs="方正仿宋简体" w:hint="eastAsia"/>
          <w:kern w:val="0"/>
          <w:sz w:val="24"/>
        </w:rPr>
        <w:t>并每日进行健康申报，于</w:t>
      </w:r>
      <w:r w:rsidR="00DD7387">
        <w:rPr>
          <w:rFonts w:ascii="宋体" w:hAnsi="宋体" w:cs="方正仿宋简体" w:hint="eastAsia"/>
          <w:kern w:val="0"/>
          <w:sz w:val="24"/>
        </w:rPr>
        <w:t>面试</w:t>
      </w:r>
      <w:r w:rsidR="006A07E9" w:rsidRPr="00E01B22">
        <w:rPr>
          <w:rFonts w:ascii="宋体" w:hAnsi="宋体" w:cs="方正仿宋简体" w:hint="eastAsia"/>
          <w:kern w:val="0"/>
          <w:sz w:val="24"/>
        </w:rPr>
        <w:t>当天主动向工作人员出示（居住在江苏省外的应聘人员申领“苏康码”时，可在“到江苏后居住地区”和“到江苏后详细地址”栏中填写招录单位地址或来苏后拟入住地址等）。“苏康码”</w:t>
      </w:r>
      <w:r w:rsidR="009E264F">
        <w:rPr>
          <w:rFonts w:ascii="宋体" w:hAnsi="宋体" w:cs="方正仿宋简体" w:hint="eastAsia"/>
          <w:kern w:val="0"/>
          <w:sz w:val="24"/>
        </w:rPr>
        <w:t>或“国家防疫健康信息码”</w:t>
      </w:r>
      <w:proofErr w:type="gramStart"/>
      <w:r w:rsidR="006A07E9" w:rsidRPr="00E01B22">
        <w:rPr>
          <w:rFonts w:ascii="宋体" w:hAnsi="宋体" w:cs="方正仿宋简体" w:hint="eastAsia"/>
          <w:kern w:val="0"/>
          <w:sz w:val="24"/>
        </w:rPr>
        <w:t>为绿码并</w:t>
      </w:r>
      <w:proofErr w:type="gramEnd"/>
      <w:r w:rsidR="006A07E9" w:rsidRPr="00E01B22">
        <w:rPr>
          <w:rFonts w:ascii="宋体" w:hAnsi="宋体" w:cs="方正仿宋简体" w:hint="eastAsia"/>
          <w:kern w:val="0"/>
          <w:sz w:val="24"/>
        </w:rPr>
        <w:t>报告旅居史，经现场测量体温正常（＜</w:t>
      </w:r>
      <w:r w:rsidR="006A07E9" w:rsidRPr="00E01B22">
        <w:rPr>
          <w:rFonts w:ascii="宋体" w:hAnsi="宋体" w:cs="方正仿宋简体"/>
          <w:kern w:val="0"/>
          <w:sz w:val="24"/>
        </w:rPr>
        <w:t>37.3</w:t>
      </w:r>
      <w:r>
        <w:rPr>
          <w:rFonts w:ascii="宋体" w:hAnsi="宋体" w:cs="方正仿宋简体" w:hint="eastAsia"/>
          <w:kern w:val="0"/>
          <w:sz w:val="24"/>
        </w:rPr>
        <w:t>℃）者方可进入</w:t>
      </w:r>
      <w:r w:rsidR="00DD7387">
        <w:rPr>
          <w:rFonts w:ascii="宋体" w:hAnsi="宋体" w:cs="方正仿宋简体" w:hint="eastAsia"/>
          <w:kern w:val="0"/>
          <w:sz w:val="24"/>
        </w:rPr>
        <w:t>面试</w:t>
      </w:r>
      <w:r>
        <w:rPr>
          <w:rFonts w:ascii="宋体" w:hAnsi="宋体" w:cs="方正仿宋简体" w:hint="eastAsia"/>
          <w:kern w:val="0"/>
          <w:sz w:val="24"/>
        </w:rPr>
        <w:t>点。参加</w:t>
      </w:r>
      <w:r w:rsidR="00DD7387">
        <w:rPr>
          <w:rFonts w:ascii="宋体" w:hAnsi="宋体" w:cs="方正仿宋简体" w:hint="eastAsia"/>
          <w:kern w:val="0"/>
          <w:sz w:val="24"/>
        </w:rPr>
        <w:t>面试</w:t>
      </w:r>
      <w:r w:rsidR="006A07E9" w:rsidRPr="00E01B22">
        <w:rPr>
          <w:rFonts w:ascii="宋体" w:hAnsi="宋体" w:cs="方正仿宋简体" w:hint="eastAsia"/>
          <w:kern w:val="0"/>
          <w:sz w:val="24"/>
        </w:rPr>
        <w:t>人员应自备一次性医用口罩或无呼吸阀的</w:t>
      </w:r>
      <w:r w:rsidR="006A07E9" w:rsidRPr="00E01B22">
        <w:rPr>
          <w:rFonts w:ascii="宋体" w:hAnsi="宋体" w:cs="方正仿宋简体"/>
          <w:kern w:val="0"/>
          <w:sz w:val="24"/>
        </w:rPr>
        <w:t>N95</w:t>
      </w:r>
      <w:r w:rsidR="006A07E9" w:rsidRPr="00E01B22">
        <w:rPr>
          <w:rFonts w:ascii="宋体" w:hAnsi="宋体" w:cs="方正仿宋简体" w:hint="eastAsia"/>
          <w:kern w:val="0"/>
          <w:sz w:val="24"/>
        </w:rPr>
        <w:t>口罩，除身份确认需摘除口罩以外，应全程佩戴，做好个人防护。</w:t>
      </w:r>
    </w:p>
    <w:p w:rsidR="006A07E9" w:rsidRPr="00E01B22" w:rsidRDefault="00F21EF2" w:rsidP="006A07E9">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二、按当前疫情防控有关要求，</w:t>
      </w:r>
      <w:r w:rsidR="00DD7387">
        <w:rPr>
          <w:rFonts w:ascii="宋体" w:hAnsi="宋体" w:cs="方正仿宋简体" w:hint="eastAsia"/>
          <w:kern w:val="0"/>
          <w:sz w:val="24"/>
        </w:rPr>
        <w:t>面试</w:t>
      </w:r>
      <w:r w:rsidR="006A07E9" w:rsidRPr="00E01B22">
        <w:rPr>
          <w:rFonts w:ascii="宋体" w:hAnsi="宋体" w:cs="方正仿宋简体" w:hint="eastAsia"/>
          <w:kern w:val="0"/>
          <w:sz w:val="24"/>
        </w:rPr>
        <w:t>当天持“苏康码”</w:t>
      </w:r>
      <w:r w:rsidR="009E264F">
        <w:rPr>
          <w:rFonts w:ascii="宋体" w:hAnsi="宋体" w:cs="方正仿宋简体" w:hint="eastAsia"/>
          <w:kern w:val="0"/>
          <w:sz w:val="24"/>
        </w:rPr>
        <w:t>或“国家防疫健康信息码”</w:t>
      </w:r>
      <w:proofErr w:type="gramStart"/>
      <w:r w:rsidR="006A07E9" w:rsidRPr="00E01B22">
        <w:rPr>
          <w:rFonts w:ascii="宋体" w:hAnsi="宋体" w:cs="方正仿宋简体" w:hint="eastAsia"/>
          <w:kern w:val="0"/>
          <w:sz w:val="24"/>
        </w:rPr>
        <w:t>非绿码的</w:t>
      </w:r>
      <w:proofErr w:type="gramEnd"/>
      <w:r w:rsidR="006A07E9" w:rsidRPr="00E01B22">
        <w:rPr>
          <w:rFonts w:ascii="宋体" w:hAnsi="宋体" w:cs="方正仿宋简体" w:hint="eastAsia"/>
          <w:kern w:val="0"/>
          <w:sz w:val="24"/>
        </w:rPr>
        <w:t>应聘人员，以及在</w:t>
      </w:r>
      <w:r w:rsidR="00DD7387">
        <w:rPr>
          <w:rFonts w:ascii="宋体" w:hAnsi="宋体" w:cs="方正仿宋简体" w:hint="eastAsia"/>
          <w:kern w:val="0"/>
          <w:sz w:val="24"/>
        </w:rPr>
        <w:t>面试</w:t>
      </w:r>
      <w:r w:rsidR="006A07E9" w:rsidRPr="00E01B22">
        <w:rPr>
          <w:rFonts w:ascii="宋体" w:hAnsi="宋体" w:cs="方正仿宋简体" w:hint="eastAsia"/>
          <w:kern w:val="0"/>
          <w:sz w:val="24"/>
        </w:rPr>
        <w:t>前</w:t>
      </w:r>
      <w:r w:rsidR="006A07E9" w:rsidRPr="00E01B22">
        <w:rPr>
          <w:rFonts w:ascii="宋体" w:hAnsi="宋体" w:cs="方正仿宋简体"/>
          <w:kern w:val="0"/>
          <w:sz w:val="24"/>
        </w:rPr>
        <w:t>14</w:t>
      </w:r>
      <w:r w:rsidR="006A07E9" w:rsidRPr="00E01B22">
        <w:rPr>
          <w:rFonts w:ascii="宋体" w:hAnsi="宋体" w:cs="方正仿宋简体" w:hint="eastAsia"/>
          <w:kern w:val="0"/>
          <w:sz w:val="24"/>
        </w:rPr>
        <w:t>天内有国内疫情中高风险地区或国（境）外旅居史、有新冠肺炎确诊病例、疑似病例或无症状感染者密切接触</w:t>
      </w:r>
      <w:r>
        <w:rPr>
          <w:rFonts w:ascii="宋体" w:hAnsi="宋体" w:cs="方正仿宋简体" w:hint="eastAsia"/>
          <w:kern w:val="0"/>
          <w:sz w:val="24"/>
        </w:rPr>
        <w:t>史的应聘人员，应配合安排至指定地点进行集中隔离医学观察；</w:t>
      </w:r>
      <w:r w:rsidR="00DD7387">
        <w:rPr>
          <w:rFonts w:ascii="宋体" w:hAnsi="宋体" w:cs="方正仿宋简体" w:hint="eastAsia"/>
          <w:kern w:val="0"/>
          <w:sz w:val="24"/>
        </w:rPr>
        <w:t>面试</w:t>
      </w:r>
      <w:r w:rsidR="006A07E9" w:rsidRPr="00E01B22">
        <w:rPr>
          <w:rFonts w:ascii="宋体" w:hAnsi="宋体" w:cs="方正仿宋简体" w:hint="eastAsia"/>
          <w:kern w:val="0"/>
          <w:sz w:val="24"/>
        </w:rPr>
        <w:t>人员当天因体温异常、干咳、乏力等症状，经现场医务专业人员确认有可疑症状的应聘人员，应配合安排至医院发热门诊就诊。因上述情形被集中隔离医学观察或被送至医院发热门诊就诊的应聘人员，不再参加面试。</w:t>
      </w:r>
      <w:r w:rsidR="006A07E9" w:rsidRPr="00E01B22">
        <w:rPr>
          <w:rFonts w:ascii="宋体" w:hAnsi="宋体" w:cs="方正仿宋简体"/>
          <w:kern w:val="0"/>
          <w:sz w:val="24"/>
        </w:rPr>
        <w:t xml:space="preserve">   </w:t>
      </w:r>
    </w:p>
    <w:p w:rsidR="00D132B7" w:rsidRDefault="006A07E9" w:rsidP="00621144">
      <w:pPr>
        <w:widowControl/>
        <w:adjustRightInd w:val="0"/>
        <w:snapToGrid w:val="0"/>
        <w:spacing w:line="400" w:lineRule="exact"/>
        <w:ind w:leftChars="-67" w:left="-141" w:rightChars="-162" w:right="-340" w:firstLineChars="200" w:firstLine="480"/>
        <w:rPr>
          <w:rFonts w:ascii="宋体" w:hAnsi="宋体" w:cs="方正仿宋简体"/>
          <w:kern w:val="0"/>
          <w:sz w:val="24"/>
        </w:rPr>
      </w:pPr>
      <w:r w:rsidRPr="00E01B22">
        <w:rPr>
          <w:rFonts w:ascii="宋体" w:hAnsi="宋体" w:cs="方正仿宋简体" w:hint="eastAsia"/>
          <w:kern w:val="0"/>
          <w:sz w:val="24"/>
        </w:rPr>
        <w:t>三、应聘</w:t>
      </w:r>
      <w:r w:rsidR="00F21EF2">
        <w:rPr>
          <w:rFonts w:ascii="宋体" w:hAnsi="宋体" w:cs="方正仿宋简体" w:hint="eastAsia"/>
          <w:kern w:val="0"/>
          <w:sz w:val="24"/>
        </w:rPr>
        <w:t>人员如因有相关旅居史、密切接触史等</w:t>
      </w:r>
      <w:proofErr w:type="gramStart"/>
      <w:r w:rsidR="00F21EF2">
        <w:rPr>
          <w:rFonts w:ascii="宋体" w:hAnsi="宋体" w:cs="方正仿宋简体" w:hint="eastAsia"/>
          <w:kern w:val="0"/>
          <w:sz w:val="24"/>
        </w:rPr>
        <w:t>流行病学史被集中</w:t>
      </w:r>
      <w:proofErr w:type="gramEnd"/>
      <w:r w:rsidR="00F21EF2">
        <w:rPr>
          <w:rFonts w:ascii="宋体" w:hAnsi="宋体" w:cs="方正仿宋简体" w:hint="eastAsia"/>
          <w:kern w:val="0"/>
          <w:sz w:val="24"/>
        </w:rPr>
        <w:t>隔离，</w:t>
      </w:r>
      <w:r w:rsidR="00DD7387">
        <w:rPr>
          <w:rFonts w:ascii="宋体" w:hAnsi="宋体" w:cs="方正仿宋简体" w:hint="eastAsia"/>
          <w:kern w:val="0"/>
          <w:sz w:val="24"/>
        </w:rPr>
        <w:t>面试</w:t>
      </w:r>
      <w:r w:rsidRPr="00E01B22">
        <w:rPr>
          <w:rFonts w:ascii="宋体" w:hAnsi="宋体" w:cs="方正仿宋简体" w:hint="eastAsia"/>
          <w:kern w:val="0"/>
          <w:sz w:val="24"/>
        </w:rPr>
        <w:t>规定时间内无法到达的，仍处于新冠肺炎治疗期或出院观察期，以及因其它个人原</w:t>
      </w:r>
      <w:r w:rsidR="00F21EF2">
        <w:rPr>
          <w:rFonts w:ascii="宋体" w:hAnsi="宋体" w:cs="方正仿宋简体" w:hint="eastAsia"/>
          <w:kern w:val="0"/>
          <w:sz w:val="24"/>
        </w:rPr>
        <w:t>因无法参加</w:t>
      </w:r>
      <w:r w:rsidR="00DD7387">
        <w:rPr>
          <w:rFonts w:ascii="宋体" w:hAnsi="宋体" w:cs="方正仿宋简体" w:hint="eastAsia"/>
          <w:kern w:val="0"/>
          <w:sz w:val="24"/>
        </w:rPr>
        <w:t>面试</w:t>
      </w:r>
      <w:r w:rsidRPr="00E01B22">
        <w:rPr>
          <w:rFonts w:ascii="宋体" w:hAnsi="宋体" w:cs="方正仿宋简体" w:hint="eastAsia"/>
          <w:kern w:val="0"/>
          <w:sz w:val="24"/>
        </w:rPr>
        <w:t>的应聘人员，视同放弃。</w:t>
      </w:r>
    </w:p>
    <w:p w:rsidR="00F765A2" w:rsidRDefault="00D132B7" w:rsidP="00D132B7">
      <w:pPr>
        <w:widowControl/>
        <w:adjustRightInd w:val="0"/>
        <w:snapToGrid w:val="0"/>
        <w:spacing w:line="400" w:lineRule="exact"/>
        <w:ind w:leftChars="-67" w:left="-141" w:rightChars="-162" w:right="-340" w:firstLineChars="200" w:firstLine="480"/>
        <w:rPr>
          <w:rFonts w:ascii="宋体" w:hAnsi="宋体" w:cs="方正仿宋简体"/>
          <w:kern w:val="0"/>
          <w:sz w:val="24"/>
        </w:rPr>
      </w:pPr>
      <w:r w:rsidRPr="00D132B7">
        <w:rPr>
          <w:rFonts w:ascii="宋体" w:hAnsi="宋体" w:cs="方正仿宋简体" w:hint="eastAsia"/>
          <w:kern w:val="0"/>
          <w:sz w:val="24"/>
        </w:rPr>
        <w:t>四、应聘人员应认真阅读《2020年六合区补充招聘教师面试人员公告》，并认真阅读和下载打印签署《2020年六合区补充公开招聘教师面试人员新冠肺炎疫情防控告知暨承诺书》。</w:t>
      </w:r>
    </w:p>
    <w:p w:rsidR="00D132B7" w:rsidRDefault="00D132B7" w:rsidP="00D132B7">
      <w:pPr>
        <w:widowControl/>
        <w:adjustRightInd w:val="0"/>
        <w:snapToGrid w:val="0"/>
        <w:spacing w:line="400" w:lineRule="exact"/>
        <w:ind w:leftChars="-67" w:left="-141" w:rightChars="-162" w:right="-340" w:firstLineChars="200" w:firstLine="480"/>
        <w:rPr>
          <w:rFonts w:ascii="宋体" w:hAnsi="宋体" w:cs="方正仿宋简体"/>
          <w:kern w:val="0"/>
          <w:sz w:val="24"/>
        </w:rPr>
      </w:pPr>
      <w:r w:rsidRPr="00D132B7">
        <w:rPr>
          <w:rFonts w:ascii="宋体" w:hAnsi="宋体" w:cs="方正仿宋简体" w:hint="eastAsia"/>
          <w:kern w:val="0"/>
          <w:sz w:val="24"/>
        </w:rPr>
        <w:t>凡隐瞒或谎报旅居史、接触史、健康状况等疫情防控重点信息，不配合工作人员进行防疫检测、询问、排查、送诊等造成严重后果的，取消其相应资格，并记入考录诚信档案，如有违法行为，将依法追究其法律责任。</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本人承诺：已知悉以上告知事项和防疫要求，自愿承担因不实承诺应承担的相关责任并接受相应处理。</w:t>
      </w:r>
    </w:p>
    <w:p w:rsidR="006A07E9" w:rsidRPr="00E01B22" w:rsidRDefault="006A07E9" w:rsidP="006A07E9">
      <w:pPr>
        <w:widowControl/>
        <w:spacing w:line="400" w:lineRule="exact"/>
        <w:ind w:leftChars="-67" w:left="-141" w:rightChars="-162" w:right="-340" w:firstLineChars="200" w:firstLine="480"/>
        <w:rPr>
          <w:rFonts w:ascii="宋体" w:hAnsi="宋体" w:cs="方正仿宋简体"/>
          <w:sz w:val="24"/>
        </w:rPr>
      </w:pPr>
    </w:p>
    <w:p w:rsidR="006A07E9" w:rsidRPr="00E01B22" w:rsidRDefault="006A07E9" w:rsidP="006A07E9">
      <w:pPr>
        <w:widowControl/>
        <w:spacing w:line="400" w:lineRule="exact"/>
        <w:ind w:leftChars="-67" w:left="-141" w:rightChars="-162" w:right="-340" w:firstLineChars="200" w:firstLine="480"/>
        <w:rPr>
          <w:rFonts w:ascii="宋体" w:hAnsi="宋体" w:cs="方正仿宋简体"/>
          <w:kern w:val="0"/>
          <w:sz w:val="24"/>
        </w:rPr>
      </w:pPr>
      <w:r w:rsidRPr="00E01B22">
        <w:rPr>
          <w:rFonts w:ascii="宋体" w:hAnsi="宋体" w:cs="方正仿宋简体" w:hint="eastAsia"/>
          <w:sz w:val="24"/>
        </w:rPr>
        <w:t>应聘人员</w:t>
      </w:r>
      <w:r w:rsidRPr="00E01B22">
        <w:rPr>
          <w:rFonts w:ascii="宋体" w:hAnsi="宋体" w:cs="方正仿宋简体" w:hint="eastAsia"/>
          <w:kern w:val="0"/>
          <w:sz w:val="24"/>
        </w:rPr>
        <w:t>身份证号码：</w:t>
      </w:r>
      <w:r w:rsidRPr="00E01B22">
        <w:rPr>
          <w:rFonts w:ascii="宋体" w:hAnsi="宋体" w:cs="方正仿宋简体"/>
          <w:kern w:val="0"/>
          <w:sz w:val="24"/>
        </w:rPr>
        <w:t xml:space="preserve">                        </w:t>
      </w:r>
      <w:proofErr w:type="gramStart"/>
      <w:r w:rsidRPr="00E01B22">
        <w:rPr>
          <w:rFonts w:ascii="宋体" w:hAnsi="宋体" w:cs="方正仿宋简体" w:hint="eastAsia"/>
          <w:sz w:val="24"/>
        </w:rPr>
        <w:t>应聘</w:t>
      </w:r>
      <w:r w:rsidRPr="00E01B22">
        <w:rPr>
          <w:rFonts w:ascii="宋体" w:hAnsi="宋体" w:cs="方正仿宋简体" w:hint="eastAsia"/>
          <w:kern w:val="0"/>
          <w:sz w:val="24"/>
        </w:rPr>
        <w:t>学</w:t>
      </w:r>
      <w:proofErr w:type="gramEnd"/>
      <w:r w:rsidRPr="00E01B22">
        <w:rPr>
          <w:rFonts w:ascii="宋体" w:hAnsi="宋体" w:cs="方正仿宋简体" w:hint="eastAsia"/>
          <w:kern w:val="0"/>
          <w:sz w:val="24"/>
        </w:rPr>
        <w:t>段与学科：</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200"/>
        <w:rPr>
          <w:rFonts w:ascii="宋体" w:hAnsi="宋体" w:cs="方正仿宋简体"/>
          <w:kern w:val="0"/>
          <w:sz w:val="24"/>
        </w:rPr>
      </w:pPr>
      <w:r w:rsidRPr="00E01B22">
        <w:rPr>
          <w:rFonts w:ascii="宋体" w:hAnsi="宋体" w:cs="方正仿宋简体"/>
          <w:kern w:val="0"/>
          <w:sz w:val="24"/>
        </w:rPr>
        <w:t xml:space="preserve">                     </w:t>
      </w:r>
      <w:r w:rsidR="00621144">
        <w:rPr>
          <w:rFonts w:ascii="宋体" w:hAnsi="宋体" w:cs="方正仿宋简体"/>
          <w:kern w:val="0"/>
          <w:sz w:val="24"/>
        </w:rPr>
        <w:t xml:space="preserve">                          </w:t>
      </w:r>
      <w:r w:rsidRPr="00E01B22">
        <w:rPr>
          <w:rFonts w:ascii="宋体" w:hAnsi="宋体" w:cs="方正仿宋简体" w:hint="eastAsia"/>
          <w:sz w:val="24"/>
        </w:rPr>
        <w:t>应聘人员</w:t>
      </w:r>
      <w:r w:rsidRPr="00E01B22">
        <w:rPr>
          <w:rFonts w:ascii="宋体" w:hAnsi="宋体" w:cs="方正仿宋简体" w:hint="eastAsia"/>
          <w:kern w:val="0"/>
          <w:sz w:val="24"/>
        </w:rPr>
        <w:t>签名</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Chars="1600" w:firstLine="3840"/>
        <w:rPr>
          <w:rFonts w:ascii="宋体" w:hAnsi="宋体"/>
          <w:kern w:val="0"/>
          <w:sz w:val="24"/>
        </w:rPr>
      </w:pPr>
      <w:r w:rsidRPr="00E01B22">
        <w:rPr>
          <w:rFonts w:ascii="宋体" w:hAnsi="宋体" w:cs="方正仿宋简体"/>
          <w:kern w:val="0"/>
          <w:sz w:val="24"/>
        </w:rPr>
        <w:t xml:space="preserve">                 2020</w:t>
      </w:r>
      <w:r w:rsidRPr="00E01B22">
        <w:rPr>
          <w:rFonts w:ascii="宋体" w:hAnsi="宋体" w:cs="方正仿宋简体" w:hint="eastAsia"/>
          <w:kern w:val="0"/>
          <w:sz w:val="24"/>
        </w:rPr>
        <w:t>年</w:t>
      </w:r>
      <w:r w:rsidR="00B115AE">
        <w:rPr>
          <w:rFonts w:ascii="宋体" w:hAnsi="宋体" w:cs="方正仿宋简体" w:hint="eastAsia"/>
          <w:kern w:val="0"/>
          <w:sz w:val="24"/>
        </w:rPr>
        <w:t>8</w:t>
      </w:r>
      <w:r w:rsidRPr="00E01B22">
        <w:rPr>
          <w:rFonts w:ascii="宋体" w:hAnsi="宋体" w:cs="方正仿宋简体" w:hint="eastAsia"/>
          <w:kern w:val="0"/>
          <w:sz w:val="24"/>
        </w:rPr>
        <w:t>月</w:t>
      </w:r>
      <w:r w:rsidR="002B240A">
        <w:rPr>
          <w:rFonts w:ascii="宋体" w:hAnsi="宋体" w:cs="方正仿宋简体" w:hint="eastAsia"/>
          <w:kern w:val="0"/>
          <w:sz w:val="24"/>
        </w:rPr>
        <w:t>27</w:t>
      </w:r>
      <w:bookmarkStart w:id="0" w:name="_GoBack"/>
      <w:bookmarkEnd w:id="0"/>
      <w:r w:rsidRPr="00E01B22">
        <w:rPr>
          <w:rFonts w:ascii="宋体" w:hAnsi="宋体" w:cs="方正仿宋简体" w:hint="eastAsia"/>
          <w:kern w:val="0"/>
          <w:sz w:val="24"/>
        </w:rPr>
        <w:t>日</w:t>
      </w:r>
    </w:p>
    <w:p w:rsidR="00356B60" w:rsidRDefault="00356B60"/>
    <w:sectPr w:rsidR="00356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68" w:rsidRDefault="002B4968" w:rsidP="00621144">
      <w:r>
        <w:separator/>
      </w:r>
    </w:p>
  </w:endnote>
  <w:endnote w:type="continuationSeparator" w:id="0">
    <w:p w:rsidR="002B4968" w:rsidRDefault="002B4968" w:rsidP="0062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script"/>
    <w:pitch w:val="fixed"/>
    <w:sig w:usb0="00000001"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68" w:rsidRDefault="002B4968" w:rsidP="00621144">
      <w:r>
        <w:separator/>
      </w:r>
    </w:p>
  </w:footnote>
  <w:footnote w:type="continuationSeparator" w:id="0">
    <w:p w:rsidR="002B4968" w:rsidRDefault="002B4968" w:rsidP="00621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9"/>
    <w:rsid w:val="00046339"/>
    <w:rsid w:val="000504D3"/>
    <w:rsid w:val="001505D0"/>
    <w:rsid w:val="002459DC"/>
    <w:rsid w:val="002B240A"/>
    <w:rsid w:val="002B4968"/>
    <w:rsid w:val="00356B60"/>
    <w:rsid w:val="00420B98"/>
    <w:rsid w:val="00470408"/>
    <w:rsid w:val="005E19A6"/>
    <w:rsid w:val="00621144"/>
    <w:rsid w:val="006A07E9"/>
    <w:rsid w:val="00830220"/>
    <w:rsid w:val="009C1091"/>
    <w:rsid w:val="009E264F"/>
    <w:rsid w:val="00AB29D7"/>
    <w:rsid w:val="00B115AE"/>
    <w:rsid w:val="00D132B7"/>
    <w:rsid w:val="00D335CB"/>
    <w:rsid w:val="00DD7387"/>
    <w:rsid w:val="00F21EF2"/>
    <w:rsid w:val="00F7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144"/>
    <w:rPr>
      <w:rFonts w:ascii="Times New Roman" w:eastAsia="宋体" w:hAnsi="Times New Roman" w:cs="Times New Roman"/>
      <w:sz w:val="18"/>
      <w:szCs w:val="18"/>
    </w:rPr>
  </w:style>
  <w:style w:type="paragraph" w:styleId="a4">
    <w:name w:val="footer"/>
    <w:basedOn w:val="a"/>
    <w:link w:val="Char0"/>
    <w:uiPriority w:val="99"/>
    <w:unhideWhenUsed/>
    <w:rsid w:val="00621144"/>
    <w:pPr>
      <w:tabs>
        <w:tab w:val="center" w:pos="4153"/>
        <w:tab w:val="right" w:pos="8306"/>
      </w:tabs>
      <w:snapToGrid w:val="0"/>
      <w:jc w:val="left"/>
    </w:pPr>
    <w:rPr>
      <w:sz w:val="18"/>
      <w:szCs w:val="18"/>
    </w:rPr>
  </w:style>
  <w:style w:type="character" w:customStyle="1" w:styleId="Char0">
    <w:name w:val="页脚 Char"/>
    <w:basedOn w:val="a0"/>
    <w:link w:val="a4"/>
    <w:uiPriority w:val="99"/>
    <w:rsid w:val="0062114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144"/>
    <w:rPr>
      <w:rFonts w:ascii="Times New Roman" w:eastAsia="宋体" w:hAnsi="Times New Roman" w:cs="Times New Roman"/>
      <w:sz w:val="18"/>
      <w:szCs w:val="18"/>
    </w:rPr>
  </w:style>
  <w:style w:type="paragraph" w:styleId="a4">
    <w:name w:val="footer"/>
    <w:basedOn w:val="a"/>
    <w:link w:val="Char0"/>
    <w:uiPriority w:val="99"/>
    <w:unhideWhenUsed/>
    <w:rsid w:val="00621144"/>
    <w:pPr>
      <w:tabs>
        <w:tab w:val="center" w:pos="4153"/>
        <w:tab w:val="right" w:pos="8306"/>
      </w:tabs>
      <w:snapToGrid w:val="0"/>
      <w:jc w:val="left"/>
    </w:pPr>
    <w:rPr>
      <w:sz w:val="18"/>
      <w:szCs w:val="18"/>
    </w:rPr>
  </w:style>
  <w:style w:type="character" w:customStyle="1" w:styleId="Char0">
    <w:name w:val="页脚 Char"/>
    <w:basedOn w:val="a0"/>
    <w:link w:val="a4"/>
    <w:uiPriority w:val="99"/>
    <w:rsid w:val="006211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20161101</dc:creator>
  <cp:lastModifiedBy>20161101</cp:lastModifiedBy>
  <cp:revision>14</cp:revision>
  <dcterms:created xsi:type="dcterms:W3CDTF">2020-06-03T03:38:00Z</dcterms:created>
  <dcterms:modified xsi:type="dcterms:W3CDTF">2020-08-25T08:29:00Z</dcterms:modified>
</cp:coreProperties>
</file>